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/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MTH106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</w:p>
    <w:p>
      <w:pPr>
        <w:jc w:val="center"/>
        <w:rPr>
          <w:rFonts w:hint="default" w:ascii="SimSun" w:hAnsi="SimSun" w:eastAsia="SimSun"/>
          <w:b/>
          <w:bCs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bookmarkStart w:id="0" w:name="_GoBack"/>
      <w:bookmarkEnd w:id="0"/>
    </w:p>
    <w:p>
      <w:pPr>
        <w:pStyle w:val="249"/>
        <w:numPr>
          <w:ilvl w:val="0"/>
          <w:numId w:val="11"/>
        </w:numPr>
      </w:pPr>
      <w:r>
        <w:t>The elements in a set are separated by______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  <w:ind w:left="1440"/>
      </w:pPr>
      <w:r>
        <w:t>Ans. Commas</w:t>
      </w:r>
    </w:p>
    <w:p>
      <w:pPr>
        <w:pStyle w:val="249"/>
        <w:ind w:left="1440"/>
      </w:pPr>
    </w:p>
    <w:p>
      <w:pPr>
        <w:pStyle w:val="249"/>
        <w:ind w:left="1440"/>
      </w:pPr>
    </w:p>
    <w:p>
      <w:pPr>
        <w:pStyle w:val="249"/>
        <w:ind w:left="1440"/>
      </w:pPr>
    </w:p>
    <w:p>
      <w:pPr>
        <w:pStyle w:val="249"/>
        <w:numPr>
          <w:ilvl w:val="0"/>
          <w:numId w:val="11"/>
        </w:numPr>
      </w:pPr>
      <w:r>
        <w:t>The union of any set A and its complement    A    ‘   is the _______ set</w:t>
      </w:r>
    </w:p>
    <w:p>
      <w:pPr>
        <w:pStyle w:val="249"/>
        <w:numPr>
          <w:numId w:val="0"/>
        </w:numPr>
        <w:ind w:left="1080" w:leftChars="0"/>
      </w:pPr>
      <w:r>
        <w:t xml:space="preserve"> </w:t>
      </w:r>
    </w:p>
    <w:p>
      <w:pPr>
        <w:pStyle w:val="249"/>
        <w:ind w:left="1440"/>
      </w:pPr>
      <w:r>
        <w:t>Ans. Universal</w:t>
      </w:r>
    </w:p>
    <w:p>
      <w:pPr>
        <w:pStyle w:val="249"/>
        <w:ind w:left="1440"/>
      </w:pPr>
    </w:p>
    <w:p>
      <w:pPr>
        <w:pStyle w:val="249"/>
        <w:ind w:left="1440"/>
      </w:pPr>
    </w:p>
    <w:p>
      <w:pPr>
        <w:pStyle w:val="249"/>
        <w:ind w:left="1440"/>
      </w:pPr>
    </w:p>
    <w:p>
      <w:pPr>
        <w:pStyle w:val="249"/>
        <w:numPr>
          <w:ilvl w:val="0"/>
          <w:numId w:val="11"/>
        </w:numPr>
      </w:pPr>
      <w:r>
        <w:t>Let P be the set of positive real number and let Q be the set of the negative real numbers. The union of P and Q, consist of all the real number except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  <w:ind w:left="1440"/>
      </w:pPr>
      <w:r>
        <w:t>Ans. 0</w:t>
      </w:r>
    </w:p>
    <w:p>
      <w:pPr>
        <w:pStyle w:val="249"/>
        <w:ind w:left="1440"/>
      </w:pPr>
    </w:p>
    <w:p>
      <w:pPr>
        <w:pStyle w:val="249"/>
        <w:ind w:left="1440"/>
      </w:pPr>
    </w:p>
    <w:p>
      <w:pPr>
        <w:pStyle w:val="249"/>
        <w:ind w:left="1440"/>
      </w:pPr>
    </w:p>
    <w:p>
      <w:pPr>
        <w:pStyle w:val="249"/>
        <w:numPr>
          <w:ilvl w:val="0"/>
          <w:numId w:val="11"/>
        </w:numPr>
      </w:pPr>
      <w:r>
        <w:t xml:space="preserve">Let E =[a, b, c, d ] and F=[f, b, d, g].Then Ea @F is </w:t>
      </w:r>
    </w:p>
    <w:p>
      <w:pPr>
        <w:pStyle w:val="249"/>
        <w:numPr>
          <w:numId w:val="0"/>
        </w:numPr>
        <w:ind w:left="1080" w:leftChars="0"/>
      </w:pPr>
    </w:p>
    <w:p>
      <w:pPr>
        <w:pStyle w:val="249"/>
        <w:ind w:left="1440"/>
      </w:pPr>
      <w:r>
        <w:t>Ans. [b, d]</w:t>
      </w:r>
    </w:p>
    <w:p>
      <w:pPr>
        <w:pStyle w:val="249"/>
        <w:ind w:left="1440"/>
      </w:pPr>
    </w:p>
    <w:p>
      <w:pPr>
        <w:pStyle w:val="249"/>
        <w:ind w:left="1440"/>
      </w:pPr>
    </w:p>
    <w:p>
      <w:pPr>
        <w:pStyle w:val="249"/>
        <w:ind w:left="1440"/>
      </w:pPr>
    </w:p>
    <w:p>
      <w:pPr>
        <w:pStyle w:val="249"/>
        <w:numPr>
          <w:ilvl w:val="0"/>
          <w:numId w:val="11"/>
        </w:numPr>
      </w:pPr>
      <w:r>
        <w:t>The complement of the universal set U is the A-A-A-A-A-A-A-A-A-A-A-A-A- __________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  <w:ind w:left="1440"/>
      </w:pPr>
      <w:r>
        <w:t>Ans. Null set</w:t>
      </w:r>
    </w:p>
    <w:p>
      <w:pPr>
        <w:pStyle w:val="249"/>
        <w:ind w:left="1440"/>
      </w:pPr>
    </w:p>
    <w:p>
      <w:pPr>
        <w:pStyle w:val="249"/>
        <w:ind w:left="1440"/>
      </w:pPr>
    </w:p>
    <w:p>
      <w:pPr>
        <w:pStyle w:val="249"/>
        <w:ind w:left="1440"/>
      </w:pPr>
    </w:p>
    <w:p>
      <w:pPr>
        <w:pStyle w:val="249"/>
        <w:numPr>
          <w:ilvl w:val="0"/>
          <w:numId w:val="11"/>
        </w:numPr>
      </w:pPr>
      <w:r>
        <w:t>The complement of the complement of set A  is the ___________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  <w:ind w:left="1440"/>
      </w:pPr>
      <w:r>
        <w:t>Ans. Set A itself</w:t>
      </w:r>
    </w:p>
    <w:p>
      <w:pPr>
        <w:pStyle w:val="249"/>
        <w:ind w:left="1440"/>
      </w:pPr>
    </w:p>
    <w:p>
      <w:pPr>
        <w:pStyle w:val="249"/>
        <w:ind w:left="1440"/>
      </w:pPr>
    </w:p>
    <w:p>
      <w:pPr>
        <w:pStyle w:val="249"/>
        <w:ind w:left="1440"/>
      </w:pPr>
    </w:p>
    <w:p>
      <w:pPr>
        <w:pStyle w:val="249"/>
        <w:numPr>
          <w:ilvl w:val="0"/>
          <w:numId w:val="11"/>
        </w:numPr>
      </w:pPr>
      <w:r>
        <w:t>Any well-defined list , collection or class of objects is known as ____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  <w:ind w:left="1440"/>
      </w:pPr>
      <w:r>
        <w:t xml:space="preserve">Ans. Set </w:t>
      </w:r>
    </w:p>
    <w:p>
      <w:pPr>
        <w:pStyle w:val="249"/>
        <w:ind w:left="1440"/>
      </w:pPr>
    </w:p>
    <w:p>
      <w:pPr>
        <w:pStyle w:val="249"/>
        <w:ind w:left="1440"/>
      </w:pPr>
    </w:p>
    <w:p>
      <w:pPr>
        <w:pStyle w:val="249"/>
        <w:ind w:left="1440"/>
      </w:pPr>
    </w:p>
    <w:p>
      <w:pPr>
        <w:pStyle w:val="249"/>
        <w:numPr>
          <w:ilvl w:val="0"/>
          <w:numId w:val="11"/>
        </w:numPr>
      </w:pPr>
      <w:r>
        <w:t xml:space="preserve">The intersection of any set a and its complement       A     ‘ is the ________set </w:t>
      </w:r>
    </w:p>
    <w:p>
      <w:pPr>
        <w:pStyle w:val="249"/>
        <w:numPr>
          <w:numId w:val="0"/>
        </w:numPr>
        <w:ind w:left="1080" w:leftChars="0"/>
      </w:pPr>
    </w:p>
    <w:p>
      <w:pPr>
        <w:pStyle w:val="249"/>
        <w:ind w:left="1440"/>
      </w:pPr>
      <w:r>
        <w:t xml:space="preserve">Ans. Null </w:t>
      </w:r>
    </w:p>
    <w:p>
      <w:pPr>
        <w:pStyle w:val="249"/>
        <w:ind w:left="1440"/>
      </w:pPr>
      <w:r>
        <w:t xml:space="preserve"> </w:t>
      </w:r>
    </w:p>
    <w:p>
      <w:pPr>
        <w:pStyle w:val="249"/>
        <w:ind w:left="1440"/>
      </w:pPr>
    </w:p>
    <w:p>
      <w:pPr>
        <w:pStyle w:val="249"/>
        <w:ind w:left="1440"/>
      </w:pPr>
    </w:p>
    <w:p>
      <w:pPr>
        <w:pStyle w:val="249"/>
        <w:numPr>
          <w:ilvl w:val="0"/>
          <w:numId w:val="11"/>
        </w:numPr>
      </w:pPr>
      <w:r>
        <w:t>The set of elements which belong to sets A and B is known as ________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  <w:ind w:left="1440"/>
      </w:pPr>
      <w:r>
        <w:t xml:space="preserve">Ans. The intersection of set A and B </w:t>
      </w:r>
    </w:p>
    <w:p>
      <w:pPr>
        <w:pStyle w:val="249"/>
        <w:ind w:left="1440"/>
      </w:pPr>
    </w:p>
    <w:p>
      <w:pPr>
        <w:pStyle w:val="249"/>
        <w:ind w:left="1440"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D3320FF"/>
    <w:multiLevelType w:val="multilevel"/>
    <w:tmpl w:val="0D3320FF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64A90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72E2B62"/>
    <w:rsid w:val="42A84776"/>
    <w:rsid w:val="4AE10568"/>
    <w:rsid w:val="595E6B77"/>
    <w:rsid w:val="6DC6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2024-05-21T18:27:00Z</dcterms:created>
  <dc:creator>ayoola tunji</dc:creator>
  <cp:lastModifiedBy>ayoola tunji</cp:lastModifiedBy>
  <dcterms:modified xsi:type="dcterms:W3CDTF">2024-05-22T19:08:29Z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48E5F1F94B88411587E4D4FF44AAD739_11</vt:lpwstr>
  </property>
</Properties>
</file>